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8F" w:rsidRPr="00254E6F" w:rsidRDefault="00344D8F" w:rsidP="00254E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1567A" w:rsidRPr="00F12770" w:rsidRDefault="00254E6F" w:rsidP="004156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1567A" w:rsidRPr="00ED6160" w:rsidRDefault="0041567A" w:rsidP="00344D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160">
        <w:rPr>
          <w:rFonts w:ascii="Times New Roman" w:hAnsi="Times New Roman"/>
          <w:b/>
          <w:sz w:val="28"/>
          <w:szCs w:val="28"/>
          <w:lang w:eastAsia="ru-RU"/>
        </w:rPr>
        <w:t xml:space="preserve">к проекту закона Удмуртской Республики </w:t>
      </w:r>
      <w:r w:rsidRPr="00ED6160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</w:p>
    <w:p w:rsidR="0041567A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D8F" w:rsidRPr="00254E6F" w:rsidRDefault="00344D8F" w:rsidP="00254E6F">
      <w:pPr>
        <w:pStyle w:val="ConsPlusNormal"/>
        <w:jc w:val="both"/>
        <w:rPr>
          <w:lang w:val="en-US"/>
        </w:rPr>
      </w:pPr>
    </w:p>
    <w:p w:rsidR="0041567A" w:rsidRPr="00A217EA" w:rsidRDefault="00A804CD" w:rsidP="00254E6F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7EA">
        <w:rPr>
          <w:rFonts w:ascii="Times New Roman" w:hAnsi="Times New Roman"/>
          <w:sz w:val="28"/>
          <w:szCs w:val="28"/>
          <w:lang w:eastAsia="ru-RU"/>
        </w:rPr>
        <w:t xml:space="preserve">Проект закона Удмуртской Республики </w:t>
      </w:r>
      <w:r w:rsidRPr="00A217EA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  <w:r w:rsidR="0041567A" w:rsidRPr="00A217EA">
        <w:rPr>
          <w:rFonts w:ascii="Times New Roman" w:hAnsi="Times New Roman"/>
          <w:sz w:val="28"/>
          <w:szCs w:val="28"/>
        </w:rPr>
        <w:t xml:space="preserve"> подготовлен в целях приведения Закона Удмуртской Республики от 6 мая 2009 года № 17-РЗ «О регулировании отношений в области сохранения, использования, популяризации и государственной охраны объектов культурного наследия (памятников</w:t>
      </w:r>
      <w:proofErr w:type="gramEnd"/>
      <w:r w:rsidR="0041567A" w:rsidRPr="00A217EA">
        <w:rPr>
          <w:rFonts w:ascii="Times New Roman" w:hAnsi="Times New Roman"/>
          <w:sz w:val="28"/>
          <w:szCs w:val="28"/>
        </w:rPr>
        <w:t xml:space="preserve"> истории и культуры) в Удмуртской Республике» в </w:t>
      </w:r>
      <w:r w:rsidR="0041567A" w:rsidRPr="00A217EA">
        <w:rPr>
          <w:rFonts w:ascii="Times New Roman" w:hAnsi="Times New Roman"/>
          <w:color w:val="000000" w:themeColor="text1"/>
          <w:sz w:val="28"/>
          <w:szCs w:val="28"/>
        </w:rPr>
        <w:t>соответствие с нормами Федерального закона от 25 июня 2002 года № 73-ФЗ «Об объектах культурного наследия (памятников истории и культуры) народов Российской Федерации» (в ред. Федеральн</w:t>
      </w:r>
      <w:r w:rsidR="00A217EA" w:rsidRPr="00A217EA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41567A" w:rsidRPr="00A217EA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A217EA" w:rsidRPr="00A217E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5343CC" w:rsidRPr="00A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17EA" w:rsidRPr="00A217EA">
        <w:rPr>
          <w:rFonts w:ascii="Times New Roman" w:eastAsia="Times New Roman" w:hAnsi="Times New Roman"/>
          <w:sz w:val="28"/>
          <w:szCs w:val="28"/>
          <w:lang w:eastAsia="ru-RU"/>
        </w:rPr>
        <w:t>от 29.12.2020 г. № 468-ФЗ и от 11.06.2021 г. № 170-ФЗ</w:t>
      </w:r>
      <w:r w:rsidR="0041567A" w:rsidRPr="00A217EA">
        <w:rPr>
          <w:rFonts w:ascii="Times New Roman" w:hAnsi="Times New Roman"/>
          <w:sz w:val="28"/>
          <w:szCs w:val="28"/>
          <w:lang w:eastAsia="ru-RU"/>
        </w:rPr>
        <w:t>).</w:t>
      </w:r>
    </w:p>
    <w:p w:rsidR="0041567A" w:rsidRPr="00715A32" w:rsidRDefault="0041567A" w:rsidP="00254E6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A32">
        <w:rPr>
          <w:rFonts w:ascii="Times New Roman" w:hAnsi="Times New Roman"/>
          <w:color w:val="000000" w:themeColor="text1"/>
          <w:sz w:val="28"/>
          <w:szCs w:val="28"/>
        </w:rPr>
        <w:t>Федеральным закон</w:t>
      </w:r>
      <w:r w:rsidR="005343CC" w:rsidRPr="00715A3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715A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C09" w:rsidRPr="00715A3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217EA" w:rsidRPr="00715A32">
        <w:rPr>
          <w:rFonts w:ascii="Times New Roman" w:eastAsia="Times New Roman" w:hAnsi="Times New Roman"/>
          <w:sz w:val="28"/>
          <w:szCs w:val="28"/>
          <w:lang w:eastAsia="ru-RU"/>
        </w:rPr>
        <w:t>29 декабря 2020 г. № 468-Ф</w:t>
      </w:r>
      <w:r w:rsidR="005343CC" w:rsidRPr="00715A32">
        <w:rPr>
          <w:rFonts w:ascii="Times New Roman" w:hAnsi="Times New Roman"/>
          <w:color w:val="000000" w:themeColor="text1"/>
          <w:sz w:val="28"/>
          <w:szCs w:val="28"/>
        </w:rPr>
        <w:t xml:space="preserve">З </w:t>
      </w:r>
      <w:r w:rsidRPr="00715A32">
        <w:rPr>
          <w:rFonts w:ascii="Times New Roman" w:hAnsi="Times New Roman"/>
          <w:color w:val="000000" w:themeColor="text1"/>
          <w:sz w:val="28"/>
          <w:szCs w:val="28"/>
        </w:rPr>
        <w:t xml:space="preserve">были внесены изменения в Федеральный закон от 25 июня 2002 года № 73-ФЗ «Об объектах культурного наследия (памятников истории и культуры) народов </w:t>
      </w:r>
      <w:r w:rsidR="005343CC" w:rsidRPr="00715A3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Федерации»</w:t>
      </w:r>
      <w:r w:rsidR="00A217EA" w:rsidRPr="00715A32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устанавливающие сроки </w:t>
      </w:r>
      <w:r w:rsidR="00A217EA" w:rsidRPr="00715A3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региональным органом охраны объектов культурного наследия проекта правил землепользования и застройки, </w:t>
      </w:r>
      <w:r w:rsidR="00A217EA" w:rsidRPr="00715A32">
        <w:rPr>
          <w:rFonts w:ascii="Times New Roman" w:hAnsi="Times New Roman"/>
          <w:sz w:val="28"/>
          <w:szCs w:val="28"/>
        </w:rPr>
        <w:t xml:space="preserve">подготовленные применительно к территориям исторических поселений регионального значения, </w:t>
      </w:r>
      <w:r w:rsidR="00A217EA" w:rsidRPr="00715A32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715A32" w:rsidRPr="00715A32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A217EA" w:rsidRPr="00715A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</w:t>
      </w:r>
      <w:r w:rsidR="00715A32" w:rsidRPr="00715A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17EA" w:rsidRPr="00715A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proofErr w:type="gramEnd"/>
      <w:r w:rsidR="00A217EA" w:rsidRPr="00715A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соответствующих документов от</w:t>
      </w:r>
      <w:r w:rsidR="00715A32" w:rsidRPr="00715A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</w:t>
      </w:r>
      <w:r w:rsidRPr="00715A32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</w:p>
    <w:p w:rsidR="00344D8F" w:rsidRPr="00254E6F" w:rsidRDefault="00715A32" w:rsidP="00254E6F">
      <w:pPr>
        <w:spacing w:after="0" w:line="25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5A3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</w:t>
      </w:r>
      <w:r w:rsidRPr="00715A32">
        <w:rPr>
          <w:rFonts w:ascii="Times New Roman" w:eastAsia="Times New Roman" w:hAnsi="Times New Roman"/>
          <w:sz w:val="28"/>
          <w:szCs w:val="28"/>
          <w:lang w:eastAsia="ru-RU"/>
        </w:rPr>
        <w:t xml:space="preserve">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715A32">
        <w:rPr>
          <w:rFonts w:ascii="Times New Roman" w:hAnsi="Times New Roman"/>
          <w:color w:val="000000" w:themeColor="text1"/>
          <w:sz w:val="28"/>
          <w:szCs w:val="28"/>
        </w:rPr>
        <w:t>были внесены изменения в Федеральный закон от 25 июня 2002 года № 73-ФЗ «Об объектах культурного наследия (памятников истории и культуры) народов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части регулирования деятельности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органов охраны объектов культурного наследия по осуществлению государственного контроля (надзора) в области охраны объектов культурного наследия, в том числе уточнено наименование регионального вида контроля (надзора) в области охраны объектов культурного наследия. </w:t>
      </w:r>
    </w:p>
    <w:p w:rsidR="0041567A" w:rsidRPr="00FC1E1E" w:rsidRDefault="0041567A" w:rsidP="00254E6F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C1E1E">
        <w:rPr>
          <w:rFonts w:ascii="Times New Roman" w:hAnsi="Times New Roman"/>
          <w:sz w:val="28"/>
          <w:szCs w:val="28"/>
        </w:rPr>
        <w:lastRenderedPageBreak/>
        <w:t>Принятие данного законопроекта не потребует дополнительных расходов бюджета Удмуртской Республики.</w:t>
      </w:r>
    </w:p>
    <w:p w:rsidR="00095C09" w:rsidRDefault="00095C09" w:rsidP="00254E6F">
      <w:pPr>
        <w:pStyle w:val="a8"/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</w:p>
    <w:p w:rsidR="00344D8F" w:rsidRDefault="00344D8F" w:rsidP="00254E6F">
      <w:pPr>
        <w:pStyle w:val="a8"/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</w:p>
    <w:p w:rsidR="00344D8F" w:rsidRPr="00095C09" w:rsidRDefault="00344D8F" w:rsidP="00254E6F">
      <w:pPr>
        <w:pStyle w:val="a8"/>
        <w:spacing w:line="259" w:lineRule="auto"/>
        <w:ind w:firstLine="709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961C59" w:rsidRDefault="00961C59" w:rsidP="00254E6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р</w:t>
      </w:r>
      <w:r w:rsidR="00507D0F">
        <w:rPr>
          <w:rFonts w:ascii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507D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7D0F" w:rsidRDefault="00507D0F" w:rsidP="00254E6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Агентства по государственной охране </w:t>
      </w:r>
    </w:p>
    <w:p w:rsidR="007561B1" w:rsidRDefault="00507D0F" w:rsidP="00254E6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объектов культурного наследия</w:t>
      </w:r>
      <w:r w:rsidR="007561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61B1" w:rsidRDefault="007561B1" w:rsidP="00254E6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                                                          </w:t>
      </w:r>
      <w:r w:rsidR="00961C5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C59">
        <w:rPr>
          <w:rFonts w:ascii="Times New Roman" w:hAnsi="Times New Roman"/>
          <w:sz w:val="28"/>
          <w:szCs w:val="28"/>
          <w:lang w:eastAsia="ru-RU"/>
        </w:rPr>
        <w:t>И.Д.Савина</w:t>
      </w:r>
    </w:p>
    <w:sectPr w:rsidR="007561B1" w:rsidSect="00254E6F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61" w:rsidRDefault="00E61861">
      <w:pPr>
        <w:spacing w:after="0" w:line="240" w:lineRule="auto"/>
      </w:pPr>
      <w:r>
        <w:separator/>
      </w:r>
    </w:p>
  </w:endnote>
  <w:endnote w:type="continuationSeparator" w:id="0">
    <w:p w:rsidR="00E61861" w:rsidRDefault="00E6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61" w:rsidRDefault="00E61861">
      <w:pPr>
        <w:spacing w:after="0" w:line="240" w:lineRule="auto"/>
      </w:pPr>
      <w:r>
        <w:separator/>
      </w:r>
    </w:p>
  </w:footnote>
  <w:footnote w:type="continuationSeparator" w:id="0">
    <w:p w:rsidR="00E61861" w:rsidRDefault="00E6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657"/>
      <w:docPartObj>
        <w:docPartGallery w:val="Page Numbers (Top of Page)"/>
        <w:docPartUnique/>
      </w:docPartObj>
    </w:sdtPr>
    <w:sdtContent>
      <w:p w:rsidR="00254E6F" w:rsidRDefault="00254E6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3A6C" w:rsidRDefault="00E618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7A"/>
    <w:rsid w:val="000245DF"/>
    <w:rsid w:val="00095C09"/>
    <w:rsid w:val="000E1DB4"/>
    <w:rsid w:val="00155F02"/>
    <w:rsid w:val="00186403"/>
    <w:rsid w:val="001C7C46"/>
    <w:rsid w:val="00254E6F"/>
    <w:rsid w:val="002D6F1E"/>
    <w:rsid w:val="00344D8F"/>
    <w:rsid w:val="0041567A"/>
    <w:rsid w:val="004515FB"/>
    <w:rsid w:val="00507D0F"/>
    <w:rsid w:val="00531614"/>
    <w:rsid w:val="005343CC"/>
    <w:rsid w:val="00555D30"/>
    <w:rsid w:val="00677323"/>
    <w:rsid w:val="00715A32"/>
    <w:rsid w:val="007561B1"/>
    <w:rsid w:val="00793A75"/>
    <w:rsid w:val="00815F4A"/>
    <w:rsid w:val="00842A9A"/>
    <w:rsid w:val="008D468F"/>
    <w:rsid w:val="00961C59"/>
    <w:rsid w:val="009A193E"/>
    <w:rsid w:val="00A07081"/>
    <w:rsid w:val="00A10295"/>
    <w:rsid w:val="00A217EA"/>
    <w:rsid w:val="00A24603"/>
    <w:rsid w:val="00A804CD"/>
    <w:rsid w:val="00B6174E"/>
    <w:rsid w:val="00C15215"/>
    <w:rsid w:val="00CA7067"/>
    <w:rsid w:val="00E61861"/>
    <w:rsid w:val="00ED6160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Комментарий"/>
    <w:basedOn w:val="a"/>
    <w:next w:val="a"/>
    <w:uiPriority w:val="99"/>
    <w:rsid w:val="00095C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95C09"/>
    <w:rPr>
      <w:i/>
      <w:iCs/>
    </w:rPr>
  </w:style>
  <w:style w:type="character" w:customStyle="1" w:styleId="ac">
    <w:name w:val="Сравнение редакций. Добавленный фрагмент"/>
    <w:uiPriority w:val="99"/>
    <w:rsid w:val="00C1521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Комментарий"/>
    <w:basedOn w:val="a"/>
    <w:next w:val="a"/>
    <w:uiPriority w:val="99"/>
    <w:rsid w:val="00095C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95C09"/>
    <w:rPr>
      <w:i/>
      <w:iCs/>
    </w:rPr>
  </w:style>
  <w:style w:type="character" w:customStyle="1" w:styleId="ac">
    <w:name w:val="Сравнение редакций. Добавленный фрагмент"/>
    <w:uiPriority w:val="99"/>
    <w:rsid w:val="00C1521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garapova</cp:lastModifiedBy>
  <cp:revision>4</cp:revision>
  <cp:lastPrinted>2018-11-07T09:37:00Z</cp:lastPrinted>
  <dcterms:created xsi:type="dcterms:W3CDTF">2022-05-30T11:55:00Z</dcterms:created>
  <dcterms:modified xsi:type="dcterms:W3CDTF">2022-05-30T14:03:00Z</dcterms:modified>
</cp:coreProperties>
</file>